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1062" w14:textId="218C6453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t-EE"/>
        </w:rPr>
      </w:pPr>
      <w:bookmarkStart w:id="0" w:name="_GoBack"/>
      <w:r w:rsidRPr="00FD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t-EE"/>
        </w:rPr>
        <w:t>Kriisikommunikatsiooni abimaterjalid ettevõtetele</w:t>
      </w:r>
    </w:p>
    <w:bookmarkEnd w:id="0"/>
    <w:p w14:paraId="19464BEA" w14:textId="5ECDA0FD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Eesti ja ülejäänud maailm võitleb koroonaviirusega,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alates 12. märtsist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kehtib Eestis eriolukord. Et kriisiga paremini toime tulla, </w:t>
      </w:r>
      <w:r w:rsidRPr="00FD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oleme pannud kokku kriisikommunikatsiooni materjalid koos näidistega. 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Loodame, et saame nende materjalidega olla toeks tänase olukorra leevendamisel ning paanika vältimisel. Käesolevas kirjas on juhendid:</w:t>
      </w:r>
    </w:p>
    <w:p w14:paraId="38DB11CC" w14:textId="77777777" w:rsidR="00FD23C7" w:rsidRPr="00FD23C7" w:rsidRDefault="00FD23C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5" w:tgtFrame="_blank" w:history="1">
        <w:r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Kuidas kriisikommunikatsiooniks valmistuda?</w:t>
        </w:r>
      </w:hyperlink>
    </w:p>
    <w:p w14:paraId="47468504" w14:textId="77777777" w:rsidR="00FD23C7" w:rsidRPr="00FD23C7" w:rsidRDefault="00FD23C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6" w:tgtFrame="_blank" w:history="1">
        <w:r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Kriisikommunikatsiooni plaani põhi</w:t>
        </w:r>
      </w:hyperlink>
    </w:p>
    <w:p w14:paraId="7769D659" w14:textId="77777777" w:rsidR="00FD23C7" w:rsidRPr="00FD23C7" w:rsidRDefault="00FD23C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7" w:tgtFrame="_blank" w:history="1">
        <w:r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Soovitused ettevõtte sisesele kriisimeeskonnale</w:t>
        </w:r>
      </w:hyperlink>
    </w:p>
    <w:p w14:paraId="325103C0" w14:textId="77777777" w:rsidR="00FD23C7" w:rsidRPr="00FD23C7" w:rsidRDefault="00FD23C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8" w:tgtFrame="_blank" w:history="1">
        <w:r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Töötajatele suunatud kirja näidis</w:t>
        </w:r>
      </w:hyperlink>
    </w:p>
    <w:p w14:paraId="6909BA7C" w14:textId="77777777" w:rsidR="00FD23C7" w:rsidRPr="00FD23C7" w:rsidRDefault="00FD23C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9" w:tgtFrame="_blank" w:history="1">
        <w:r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Klientidele ja koostööpartneritele mõeldud kirja näidis </w:t>
        </w:r>
      </w:hyperlink>
    </w:p>
    <w:p w14:paraId="354409CE" w14:textId="77777777" w:rsidR="00FD23C7" w:rsidRPr="00FD23C7" w:rsidRDefault="00FD23C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10" w:tgtFrame="_blank" w:history="1">
        <w:r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Soovitused ja näited ennetavate tegevuste kohta</w:t>
        </w:r>
      </w:hyperlink>
    </w:p>
    <w:p w14:paraId="0E38E6C0" w14:textId="77777777" w:rsidR="00FD23C7" w:rsidRPr="00FD23C7" w:rsidRDefault="00FD23C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11" w:tgtFrame="_blank" w:history="1">
        <w:r w:rsidRPr="00FD23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Meediaga suhtlemis näpunäited</w:t>
        </w:r>
      </w:hyperlink>
    </w:p>
    <w:p w14:paraId="37F90F18" w14:textId="77777777" w:rsidR="00FD23C7" w:rsidRPr="00FD23C7" w:rsidRDefault="00FD23C7" w:rsidP="00FD2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hyperlink r:id="rId12" w:tgtFrame="_blank" w:history="1">
        <w:r w:rsidRPr="00FD23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t-EE"/>
          </w:rPr>
          <w:t>Riskide hindamise tabel</w:t>
        </w:r>
      </w:hyperlink>
    </w:p>
    <w:p w14:paraId="68C4E029" w14:textId="77777777" w:rsidR="00FD23C7" w:rsidRPr="00FD23C7" w:rsidRDefault="00FD23C7" w:rsidP="00FD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Päeva jooksul lisanduvad tõlked vene ja inglise keeles </w:t>
      </w:r>
      <w:hyperlink r:id="rId13" w:tgtFrame="_blank" w:history="1">
        <w:r w:rsidRPr="00FD23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t-EE"/>
          </w:rPr>
          <w:t>SIIA</w:t>
        </w:r>
      </w:hyperlink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 kausta.</w:t>
      </w:r>
    </w:p>
    <w:p w14:paraId="63D879EE" w14:textId="11A5FD61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Materjalidele ligipääs on tasuta. Need on koostanud kommunikatsioonieksperdid: Kristo Mäe, Kadri Lainas, Eneli Mikko</w:t>
      </w:r>
    </w:p>
    <w:p w14:paraId="02CA9507" w14:textId="27F62232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Juhul kui vajate meie abi, siis </w:t>
      </w:r>
      <w:proofErr w:type="spellStart"/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Akkadiani</w:t>
      </w:r>
      <w:proofErr w:type="spellEnd"/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meeskond on Sinu jaoks olemas. </w:t>
      </w:r>
    </w:p>
    <w:p w14:paraId="30C3E0CC" w14:textId="77777777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Olge hoitud!</w:t>
      </w:r>
    </w:p>
    <w:p w14:paraId="6593AEE0" w14:textId="77777777" w:rsidR="00FD23C7" w:rsidRPr="00FD23C7" w:rsidRDefault="00FD23C7" w:rsidP="00FD23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Eneli Mikko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br/>
      </w:r>
      <w:hyperlink r:id="rId14" w:history="1">
        <w:r w:rsidRPr="00FD23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t-EE"/>
          </w:rPr>
          <w:t>eneli@akkadian.eu</w:t>
        </w:r>
      </w:hyperlink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  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br/>
        <w:t>+372 56 450 326</w:t>
      </w:r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br/>
        <w:t xml:space="preserve">Sõnumiagentuur </w:t>
      </w:r>
      <w:proofErr w:type="spellStart"/>
      <w:r w:rsidRPr="00FD23C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Akkadian</w:t>
      </w:r>
      <w:proofErr w:type="spellEnd"/>
    </w:p>
    <w:p w14:paraId="48695D43" w14:textId="77777777" w:rsidR="00C80748" w:rsidRPr="00FD23C7" w:rsidRDefault="00C80748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C80748" w:rsidRPr="00FD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71033"/>
    <w:multiLevelType w:val="multilevel"/>
    <w:tmpl w:val="59E2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7"/>
    <w:rsid w:val="00444C4D"/>
    <w:rsid w:val="00C80748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7161"/>
  <w15:chartTrackingRefBased/>
  <w15:docId w15:val="{6D7581B5-BA04-48CA-9998-3EBCD387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6520kgvtRSMqq1N18rr6Vfo54IeBmRs/view?usp=sharing" TargetMode="External"/><Relationship Id="rId13" Type="http://schemas.openxmlformats.org/officeDocument/2006/relationships/hyperlink" Target="https://drive.google.com/open?id=10qHCtgHKP2TlNg23e4jodqAlVnAvzY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lB_beEeCg4lyjNwSC_AEGSAMRhMR2jT/view?usp=sharing" TargetMode="External"/><Relationship Id="rId12" Type="http://schemas.openxmlformats.org/officeDocument/2006/relationships/hyperlink" Target="https://drive.google.com/file/d/15XU5HHOPVKmUVpavTcLdmdepJltq5GER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TL6Dk0aTuHryLPEdCfL0-RnCv-ILVuk/view?usp=sharing" TargetMode="External"/><Relationship Id="rId11" Type="http://schemas.openxmlformats.org/officeDocument/2006/relationships/hyperlink" Target="https://drive.google.com/file/d/1sAkkuQaK_zoQxhARaCTwKN3oLHAq_6US/view?usp=sharing" TargetMode="External"/><Relationship Id="rId5" Type="http://schemas.openxmlformats.org/officeDocument/2006/relationships/hyperlink" Target="https://drive.google.com/file/d/1U7E4iJPfZW4yZ0m3R3Yodmg2vIUJlkF-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PxrIAFkptuRw-ZcykReQI-P4Y6s3URq7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5bRFffvZA8TjKzBRgRUE0kMXNRzE_rc/view?usp=sharing" TargetMode="External"/><Relationship Id="rId14" Type="http://schemas.openxmlformats.org/officeDocument/2006/relationships/hyperlink" Target="mailto:eneli@akkadian.eu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Virge Haavasalu</dc:creator>
  <cp:keywords/>
  <dc:description/>
  <cp:lastModifiedBy>Virge Haavasalu</cp:lastModifiedBy>
  <cp:revision>1</cp:revision>
  <dcterms:created xsi:type="dcterms:W3CDTF">2020-03-21T20:18:00Z</dcterms:created>
  <dcterms:modified xsi:type="dcterms:W3CDTF">2020-03-21T20:53:00Z</dcterms:modified>
</cp:coreProperties>
</file>